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83094F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Областное государственное бюджетное учреждение здравоохранения "Духовщинская центральная районная больница"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83094F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216200, Смоленская обл., г. Духовщина, ул. Советская, д. 10;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83094F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6705000314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83094F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1026700976994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83094F" w:rsidRPr="0090397A" w:rsidTr="0090397A">
        <w:tc>
          <w:tcPr>
            <w:tcW w:w="675" w:type="dxa"/>
            <w:vAlign w:val="center"/>
          </w:tcPr>
          <w:p w:rsidR="0083094F" w:rsidRDefault="0083094F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83094F" w:rsidRPr="0090397A" w:rsidRDefault="0083094F" w:rsidP="009E49B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Рабочая</w:t>
            </w:r>
            <w:proofErr w:type="gramEnd"/>
            <w:r>
              <w:rPr>
                <w:sz w:val="16"/>
                <w:szCs w:val="16"/>
              </w:rPr>
              <w:t xml:space="preserve"> кухни</w:t>
            </w:r>
          </w:p>
        </w:tc>
        <w:tc>
          <w:tcPr>
            <w:tcW w:w="2534" w:type="dxa"/>
            <w:vAlign w:val="center"/>
          </w:tcPr>
          <w:p w:rsidR="0083094F" w:rsidRPr="0090397A" w:rsidRDefault="0083094F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534" w:type="dxa"/>
            <w:vAlign w:val="center"/>
          </w:tcPr>
          <w:p w:rsidR="0083094F" w:rsidRPr="0090397A" w:rsidRDefault="0083094F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94F" w:rsidRPr="00725313" w:rsidRDefault="0083094F" w:rsidP="0083094F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эксперта № 1/108-17-67-ЗЭ от </w:t>
            </w:r>
            <w:r w:rsidR="007223A9">
              <w:rPr>
                <w:rFonts w:ascii="Times New Roman" w:hAnsi="Times New Roman"/>
                <w:sz w:val="18"/>
                <w:szCs w:val="18"/>
              </w:rPr>
              <w:t>18.12</w:t>
            </w:r>
            <w:bookmarkStart w:id="5" w:name="_GoBack"/>
            <w:bookmarkEnd w:id="5"/>
            <w:r>
              <w:rPr>
                <w:rFonts w:ascii="Times New Roman" w:hAnsi="Times New Roman"/>
                <w:sz w:val="18"/>
                <w:szCs w:val="18"/>
              </w:rPr>
              <w:t>.2017 (эксперт – Тимофеев Дмитрий Станиславович; № в реестре - 1632)</w:t>
            </w:r>
          </w:p>
          <w:p w:rsidR="009D030A" w:rsidRPr="0083094F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83094F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"Лаборатория "Техноконсалт";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83094F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- 37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83094F">
        <w:rPr>
          <w:rFonts w:ascii="Times New Roman" w:hAnsi="Times New Roman"/>
        </w:rPr>
        <w:t>"___" ________________ 201___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83094F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 xml:space="preserve">Стерлягов </w:t>
            </w:r>
            <w:proofErr w:type="spellStart"/>
            <w:r>
              <w:rPr>
                <w:rFonts w:ascii="Times New Roman" w:hAnsi="Times New Roman"/>
                <w:lang w:val="en-US"/>
              </w:rPr>
              <w:t>Олег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Анатольевич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4F" w:rsidRDefault="0083094F" w:rsidP="0076042D">
      <w:pPr>
        <w:pStyle w:val="a9"/>
      </w:pPr>
      <w:r>
        <w:separator/>
      </w:r>
    </w:p>
  </w:endnote>
  <w:endnote w:type="continuationSeparator" w:id="0">
    <w:p w:rsidR="0083094F" w:rsidRDefault="0083094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4F" w:rsidRDefault="0083094F" w:rsidP="0076042D">
      <w:pPr>
        <w:pStyle w:val="a9"/>
      </w:pPr>
      <w:r>
        <w:separator/>
      </w:r>
    </w:p>
  </w:footnote>
  <w:footnote w:type="continuationSeparator" w:id="0">
    <w:p w:rsidR="0083094F" w:rsidRDefault="0083094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73FE9EEE747446798949A0BB9ADFE9B0"/>
    <w:docVar w:name="org_id" w:val="27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83094F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223A9"/>
    <w:rsid w:val="00756F58"/>
    <w:rsid w:val="0076042D"/>
    <w:rsid w:val="0076133B"/>
    <w:rsid w:val="007B4F01"/>
    <w:rsid w:val="007D1852"/>
    <w:rsid w:val="007D2CEA"/>
    <w:rsid w:val="0083094F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1</Pages>
  <Words>254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Дмитрий</dc:creator>
  <cp:lastModifiedBy>Дмитрий</cp:lastModifiedBy>
  <cp:revision>2</cp:revision>
  <cp:lastPrinted>2018-02-06T09:51:00Z</cp:lastPrinted>
  <dcterms:created xsi:type="dcterms:W3CDTF">2017-11-09T09:24:00Z</dcterms:created>
  <dcterms:modified xsi:type="dcterms:W3CDTF">2018-02-06T09:51:00Z</dcterms:modified>
</cp:coreProperties>
</file>